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6697" w14:textId="77777777" w:rsidR="00B345FB" w:rsidRDefault="00B534B1">
      <w:pPr>
        <w:pStyle w:val="Aucunstyle"/>
        <w:tabs>
          <w:tab w:val="left" w:pos="1020"/>
          <w:tab w:val="left" w:pos="1260"/>
        </w:tabs>
        <w:jc w:val="both"/>
        <w:rPr>
          <w:rStyle w:val="infos"/>
          <w:rFonts w:ascii="Source Sans Pro SemiBold" w:hAnsi="Source Sans Pro SemiBold" w:cs="Source Sans Pro SemiBold"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EB9E1" wp14:editId="789D9280">
                <wp:simplePos x="0" y="0"/>
                <wp:positionH relativeFrom="page">
                  <wp:posOffset>4457700</wp:posOffset>
                </wp:positionH>
                <wp:positionV relativeFrom="page">
                  <wp:posOffset>485775</wp:posOffset>
                </wp:positionV>
                <wp:extent cx="2800350" cy="1038225"/>
                <wp:effectExtent l="0" t="0" r="0" b="9525"/>
                <wp:wrapNone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003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448E2" w14:textId="77777777" w:rsidR="00B345FB" w:rsidRDefault="0042231E" w:rsidP="0042231E">
                            <w:pPr>
                              <w:pBdr>
                                <w:left w:val="single" w:sz="4" w:space="20" w:color="auto"/>
                              </w:pBdr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</w:pPr>
                            <w:r w:rsidRPr="0042231E"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>Commission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231E"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>avancement</w:t>
                            </w:r>
                          </w:p>
                          <w:p w14:paraId="1B9CD78D" w14:textId="77777777" w:rsidR="0042231E" w:rsidRPr="0042231E" w:rsidRDefault="0042231E" w:rsidP="0042231E">
                            <w:pPr>
                              <w:pBdr>
                                <w:left w:val="single" w:sz="4" w:space="20" w:color="auto"/>
                              </w:pBdr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B0600B4" w14:textId="4F2C995A" w:rsidR="0042231E" w:rsidRPr="0042231E" w:rsidRDefault="0042231E" w:rsidP="0042231E">
                            <w:pPr>
                              <w:pBdr>
                                <w:left w:val="single" w:sz="4" w:space="20" w:color="auto"/>
                              </w:pBdr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</w:pPr>
                            <w:r w:rsidRPr="0042231E"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>Fiche de ca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>ndidature Rapporteurs 202</w:t>
                            </w:r>
                            <w:r w:rsidR="009E4E7D"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 xml:space="preserve"> à 202</w:t>
                            </w:r>
                            <w:r w:rsidR="009E4E7D">
                              <w:rPr>
                                <w:rFonts w:ascii="Source Sans Pro" w:hAnsi="Source Sans Pro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EB9E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1pt;margin-top:38.25pt;width:220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" fillcolor="white [3201]" stroked="f" strokeweight=".5pt">
                <v:textbox inset="0,0,0,0">
                  <w:txbxContent>
                    <w:p w14:paraId="29F448E2" w14:textId="77777777" w:rsidR="00B345FB" w:rsidRDefault="0042231E" w:rsidP="0042231E">
                      <w:pPr>
                        <w:pBdr>
                          <w:left w:val="single" w:sz="4" w:space="20" w:color="auto"/>
                        </w:pBdr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</w:pPr>
                      <w:r w:rsidRPr="0042231E"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>Commission</w:t>
                      </w:r>
                      <w:r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2231E"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>avancement</w:t>
                      </w:r>
                    </w:p>
                    <w:p w14:paraId="1B9CD78D" w14:textId="77777777" w:rsidR="0042231E" w:rsidRPr="0042231E" w:rsidRDefault="0042231E" w:rsidP="0042231E">
                      <w:pPr>
                        <w:pBdr>
                          <w:left w:val="single" w:sz="4" w:space="20" w:color="auto"/>
                        </w:pBdr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</w:pPr>
                    </w:p>
                    <w:p w14:paraId="6B0600B4" w14:textId="4F2C995A" w:rsidR="0042231E" w:rsidRPr="0042231E" w:rsidRDefault="0042231E" w:rsidP="0042231E">
                      <w:pPr>
                        <w:pBdr>
                          <w:left w:val="single" w:sz="4" w:space="20" w:color="auto"/>
                        </w:pBdr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</w:pPr>
                      <w:r w:rsidRPr="0042231E"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>Fiche de ca</w:t>
                      </w:r>
                      <w:r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>ndidature Rapporteurs 202</w:t>
                      </w:r>
                      <w:r w:rsidR="009E4E7D"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 xml:space="preserve"> à 202</w:t>
                      </w:r>
                      <w:r w:rsidR="009E4E7D">
                        <w:rPr>
                          <w:rFonts w:ascii="Source Sans Pro" w:hAnsi="Source Sans Pro"/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 xml:space="preserve">→ </w:t>
      </w:r>
      <w:r>
        <w:rPr>
          <w:rFonts w:ascii="Source Sans Pro SemiBold" w:hAnsi="Source Sans Pro SemiBold" w:cs="Source Sans Pro SemiBold"/>
          <w:sz w:val="16"/>
          <w:szCs w:val="16"/>
        </w:rPr>
        <w:t>Direction des ressources humaines et du dialogue social</w:t>
      </w:r>
    </w:p>
    <w:p w14:paraId="522565E0" w14:textId="034D6FA6" w:rsidR="004C0A2E" w:rsidRDefault="004C0A2E" w:rsidP="004C0A2E">
      <w:pPr>
        <w:pStyle w:val="Aucunstyle"/>
        <w:tabs>
          <w:tab w:val="left" w:pos="1020"/>
          <w:tab w:val="left" w:pos="1260"/>
        </w:tabs>
        <w:ind w:left="142"/>
        <w:rPr>
          <w:rStyle w:val="infos"/>
          <w:spacing w:val="-1"/>
          <w:sz w:val="16"/>
          <w:szCs w:val="16"/>
        </w:rPr>
      </w:pPr>
    </w:p>
    <w:p w14:paraId="4CC0D6E5" w14:textId="77777777" w:rsidR="005F1F8D" w:rsidRPr="004C0A2E" w:rsidRDefault="005F1F8D" w:rsidP="004C0A2E">
      <w:pPr>
        <w:pStyle w:val="Aucunstyle"/>
        <w:tabs>
          <w:tab w:val="left" w:pos="1020"/>
          <w:tab w:val="left" w:pos="1260"/>
        </w:tabs>
        <w:ind w:left="142"/>
        <w:rPr>
          <w:rFonts w:ascii="Source Sans Pro" w:hAnsi="Source Sans Pro" w:cs="Source Sans Pro"/>
          <w:spacing w:val="-1"/>
          <w:sz w:val="16"/>
          <w:szCs w:val="16"/>
        </w:rPr>
      </w:pPr>
    </w:p>
    <w:p w14:paraId="7FC21D2F" w14:textId="77777777" w:rsidR="004C0A2E" w:rsidRDefault="004C0A2E" w:rsidP="0042231E">
      <w:pPr>
        <w:tabs>
          <w:tab w:val="left" w:leader="underscore" w:pos="9639"/>
        </w:tabs>
        <w:spacing w:before="80" w:after="80"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</w:p>
    <w:p w14:paraId="54E699F8" w14:textId="77777777" w:rsidR="0042231E" w:rsidRDefault="0042231E" w:rsidP="0042231E">
      <w:pPr>
        <w:tabs>
          <w:tab w:val="left" w:leader="underscore" w:pos="9639"/>
        </w:tabs>
        <w:spacing w:before="80" w:after="80"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 xml:space="preserve">NOM </w:t>
      </w:r>
      <w:r w:rsidR="004C0A2E">
        <w:rPr>
          <w:rFonts w:ascii="Calibri" w:hAnsi="Calibri" w:cs="Calibri"/>
          <w:sz w:val="22"/>
          <w:szCs w:val="22"/>
          <w:lang w:eastAsia="fr-FR"/>
        </w:rPr>
        <w:t>–</w:t>
      </w:r>
      <w:r>
        <w:rPr>
          <w:rFonts w:ascii="Calibri" w:hAnsi="Calibri" w:cs="Calibri"/>
          <w:sz w:val="22"/>
          <w:szCs w:val="22"/>
          <w:lang w:eastAsia="fr-FR"/>
        </w:rPr>
        <w:t xml:space="preserve"> Prénom</w:t>
      </w:r>
      <w:r w:rsidR="004C0A2E">
        <w:rPr>
          <w:rFonts w:ascii="Calibri" w:hAnsi="Calibri" w:cs="Calibri"/>
          <w:sz w:val="22"/>
          <w:szCs w:val="22"/>
          <w:lang w:eastAsia="fr-FR"/>
        </w:rPr>
        <w:t xml:space="preserve"> </w:t>
      </w:r>
      <w:r>
        <w:rPr>
          <w:rFonts w:ascii="Calibri" w:hAnsi="Calibri" w:cs="Calibri"/>
          <w:sz w:val="22"/>
          <w:szCs w:val="22"/>
          <w:lang w:eastAsia="fr-FR"/>
        </w:rPr>
        <w:t xml:space="preserve">: </w:t>
      </w: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2DADAFB6" w14:textId="77777777" w:rsidR="0042231E" w:rsidRDefault="00CD14FE" w:rsidP="0042231E">
      <w:pPr>
        <w:tabs>
          <w:tab w:val="left" w:leader="underscore" w:pos="9639"/>
        </w:tabs>
        <w:spacing w:before="80" w:after="80"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>A</w:t>
      </w:r>
      <w:r w:rsidR="0042231E">
        <w:rPr>
          <w:rFonts w:ascii="Calibri" w:hAnsi="Calibri" w:cs="Calibri"/>
          <w:sz w:val="22"/>
          <w:szCs w:val="22"/>
          <w:lang w:eastAsia="fr-FR"/>
        </w:rPr>
        <w:t xml:space="preserve">ffectation : </w:t>
      </w:r>
      <w:r w:rsidR="0042231E">
        <w:rPr>
          <w:rFonts w:ascii="Calibri" w:hAnsi="Calibri" w:cs="Calibri"/>
          <w:sz w:val="22"/>
          <w:szCs w:val="22"/>
          <w:lang w:eastAsia="fr-FR"/>
        </w:rPr>
        <w:tab/>
      </w:r>
    </w:p>
    <w:p w14:paraId="7B3AB32D" w14:textId="77777777" w:rsidR="0042231E" w:rsidRDefault="0042231E" w:rsidP="0042231E">
      <w:pPr>
        <w:tabs>
          <w:tab w:val="left" w:leader="underscore" w:pos="9639"/>
        </w:tabs>
        <w:spacing w:before="80" w:after="80"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 xml:space="preserve">Fonctions : </w:t>
      </w: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15F8D24A" w14:textId="77777777" w:rsidR="0042231E" w:rsidRDefault="0042231E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</w:p>
    <w:p w14:paraId="05A82DFD" w14:textId="77777777" w:rsidR="0042231E" w:rsidRDefault="0042231E" w:rsidP="0042231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>Filière :</w:t>
      </w:r>
      <w:r>
        <w:rPr>
          <w:rFonts w:ascii="Calibri" w:hAnsi="Calibri" w:cs="Calibri"/>
          <w:sz w:val="22"/>
          <w:szCs w:val="22"/>
          <w:lang w:eastAsia="fr-FR"/>
        </w:rPr>
        <w:tab/>
      </w:r>
      <w:r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>
        <w:rPr>
          <w:rFonts w:ascii="Calibri" w:hAnsi="Calibri" w:cs="Calibri"/>
          <w:sz w:val="16"/>
          <w:szCs w:val="22"/>
          <w:lang w:eastAsia="fr-FR"/>
        </w:rPr>
        <w:fldChar w:fldCharType="end"/>
      </w:r>
      <w:r>
        <w:rPr>
          <w:rFonts w:ascii="Calibri" w:hAnsi="Calibri" w:cs="Calibri"/>
          <w:sz w:val="16"/>
          <w:szCs w:val="22"/>
          <w:lang w:eastAsia="fr-FR"/>
        </w:rPr>
        <w:t xml:space="preserve"> </w:t>
      </w:r>
      <w:r>
        <w:rPr>
          <w:rFonts w:ascii="Calibri" w:hAnsi="Calibri" w:cs="Calibri"/>
          <w:sz w:val="22"/>
          <w:szCs w:val="22"/>
          <w:lang w:eastAsia="fr-FR"/>
        </w:rPr>
        <w:t>ITRF                                                                       Corps : ____________________________________</w:t>
      </w:r>
      <w:r w:rsidRPr="0042231E">
        <w:rPr>
          <w:rFonts w:ascii="Calibri" w:hAnsi="Calibri" w:cs="Calibri"/>
          <w:sz w:val="22"/>
          <w:szCs w:val="22"/>
          <w:lang w:eastAsia="fr-FR"/>
        </w:rPr>
        <w:tab/>
      </w:r>
    </w:p>
    <w:p w14:paraId="1FF8F2DE" w14:textId="77777777" w:rsidR="0042231E" w:rsidRDefault="0042231E" w:rsidP="0042231E">
      <w:pPr>
        <w:tabs>
          <w:tab w:val="left" w:pos="851"/>
        </w:tabs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16"/>
          <w:szCs w:val="22"/>
          <w:lang w:eastAsia="fr-FR"/>
        </w:rPr>
        <w:tab/>
      </w:r>
      <w:r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>
        <w:rPr>
          <w:rFonts w:ascii="Calibri" w:hAnsi="Calibri" w:cs="Calibri"/>
          <w:sz w:val="16"/>
          <w:szCs w:val="22"/>
          <w:lang w:eastAsia="fr-FR"/>
        </w:rPr>
        <w:fldChar w:fldCharType="end"/>
      </w:r>
      <w:r>
        <w:rPr>
          <w:rFonts w:ascii="Calibri" w:hAnsi="Calibri" w:cs="Calibri"/>
          <w:sz w:val="16"/>
          <w:szCs w:val="22"/>
          <w:lang w:eastAsia="fr-FR"/>
        </w:rPr>
        <w:t xml:space="preserve"> </w:t>
      </w:r>
      <w:r>
        <w:rPr>
          <w:rFonts w:ascii="Calibri" w:hAnsi="Calibri" w:cs="Calibri"/>
          <w:sz w:val="22"/>
          <w:szCs w:val="22"/>
          <w:lang w:eastAsia="fr-FR"/>
        </w:rPr>
        <w:t>AENES                                                                   Grade : ____________________________________</w:t>
      </w:r>
    </w:p>
    <w:p w14:paraId="2C89EBB7" w14:textId="77777777" w:rsidR="0042231E" w:rsidRDefault="0042231E" w:rsidP="0042231E">
      <w:pPr>
        <w:tabs>
          <w:tab w:val="left" w:pos="851"/>
        </w:tabs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16"/>
          <w:szCs w:val="22"/>
          <w:lang w:eastAsia="fr-FR"/>
        </w:rPr>
        <w:tab/>
      </w:r>
      <w:r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>
        <w:rPr>
          <w:rFonts w:ascii="Calibri" w:hAnsi="Calibri" w:cs="Calibri"/>
          <w:sz w:val="16"/>
          <w:szCs w:val="22"/>
          <w:lang w:eastAsia="fr-FR"/>
        </w:rPr>
        <w:fldChar w:fldCharType="end"/>
      </w:r>
      <w:r>
        <w:rPr>
          <w:rFonts w:ascii="Calibri" w:hAnsi="Calibri" w:cs="Calibri"/>
          <w:sz w:val="16"/>
          <w:szCs w:val="22"/>
          <w:lang w:eastAsia="fr-FR"/>
        </w:rPr>
        <w:t xml:space="preserve"> </w:t>
      </w:r>
      <w:r>
        <w:rPr>
          <w:rFonts w:ascii="Calibri" w:hAnsi="Calibri" w:cs="Calibri"/>
          <w:sz w:val="22"/>
          <w:szCs w:val="22"/>
          <w:lang w:eastAsia="fr-FR"/>
        </w:rPr>
        <w:t>BIB                                                                         BAP d’expertise (ITRF)/discipline (E-C) : __________</w:t>
      </w:r>
    </w:p>
    <w:p w14:paraId="4224A6BE" w14:textId="77777777" w:rsidR="0042231E" w:rsidRDefault="0042231E" w:rsidP="0042231E">
      <w:pPr>
        <w:tabs>
          <w:tab w:val="left" w:pos="851"/>
        </w:tabs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16"/>
          <w:szCs w:val="22"/>
          <w:lang w:eastAsia="fr-FR"/>
        </w:rPr>
        <w:tab/>
      </w:r>
      <w:r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>
        <w:rPr>
          <w:rFonts w:ascii="Calibri" w:hAnsi="Calibri" w:cs="Calibri"/>
          <w:sz w:val="16"/>
          <w:szCs w:val="22"/>
          <w:lang w:eastAsia="fr-FR"/>
        </w:rPr>
        <w:fldChar w:fldCharType="end"/>
      </w:r>
      <w:r>
        <w:rPr>
          <w:rFonts w:ascii="Calibri" w:hAnsi="Calibri" w:cs="Calibri"/>
          <w:sz w:val="16"/>
          <w:szCs w:val="22"/>
          <w:lang w:eastAsia="fr-FR"/>
        </w:rPr>
        <w:t xml:space="preserve"> </w:t>
      </w:r>
      <w:r>
        <w:rPr>
          <w:rFonts w:ascii="Calibri" w:hAnsi="Calibri" w:cs="Calibri"/>
          <w:sz w:val="22"/>
          <w:szCs w:val="22"/>
          <w:lang w:eastAsia="fr-FR"/>
        </w:rPr>
        <w:t>Enseignant-chercheur                                       __________________________________________</w:t>
      </w:r>
    </w:p>
    <w:p w14:paraId="131DAA02" w14:textId="77777777" w:rsidR="0042231E" w:rsidRDefault="0042231E" w:rsidP="0042231E">
      <w:pPr>
        <w:tabs>
          <w:tab w:val="right" w:leader="underscore" w:pos="4820"/>
          <w:tab w:val="left" w:leader="underscore" w:pos="9639"/>
        </w:tabs>
        <w:spacing w:before="80" w:after="80"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>Date d’entrée dans la Fonction Publique : _________</w:t>
      </w:r>
    </w:p>
    <w:p w14:paraId="740FC02D" w14:textId="77777777" w:rsidR="0042231E" w:rsidRPr="00021AA0" w:rsidRDefault="0042231E" w:rsidP="004C0A2E">
      <w:pPr>
        <w:tabs>
          <w:tab w:val="right" w:leader="underscore" w:pos="4820"/>
          <w:tab w:val="left" w:leader="underscore" w:pos="9639"/>
        </w:tabs>
        <w:spacing w:before="80" w:after="80"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22"/>
          <w:szCs w:val="22"/>
          <w:lang w:eastAsia="fr-FR"/>
        </w:rPr>
        <w:t>Mail :</w:t>
      </w:r>
      <w:r w:rsidR="0029300F">
        <w:rPr>
          <w:rFonts w:ascii="Calibri" w:hAnsi="Calibri" w:cs="Calibri"/>
          <w:sz w:val="22"/>
          <w:szCs w:val="22"/>
          <w:lang w:eastAsia="fr-FR"/>
        </w:rPr>
        <w:t xml:space="preserve"> ________</w:t>
      </w:r>
      <w:r w:rsidR="004C0A2E">
        <w:rPr>
          <w:rFonts w:ascii="Calibri" w:hAnsi="Calibri" w:cs="Calibri"/>
          <w:sz w:val="22"/>
          <w:szCs w:val="22"/>
          <w:lang w:eastAsia="fr-FR"/>
        </w:rPr>
        <w:t>____</w:t>
      </w:r>
      <w:r w:rsidR="0029300F">
        <w:rPr>
          <w:rFonts w:ascii="Calibri" w:hAnsi="Calibri" w:cs="Calibri"/>
          <w:sz w:val="22"/>
          <w:szCs w:val="22"/>
          <w:lang w:eastAsia="fr-FR"/>
        </w:rPr>
        <w:t>_</w:t>
      </w:r>
      <w:r w:rsidR="004C0A2E">
        <w:rPr>
          <w:rFonts w:ascii="Calibri" w:hAnsi="Calibri" w:cs="Calibri"/>
          <w:sz w:val="22"/>
          <w:szCs w:val="22"/>
          <w:lang w:eastAsia="fr-FR"/>
        </w:rPr>
        <w:t>________________</w:t>
      </w:r>
      <w:r w:rsidR="0029300F">
        <w:rPr>
          <w:rFonts w:ascii="Calibri" w:hAnsi="Calibri" w:cs="Calibri"/>
          <w:sz w:val="22"/>
          <w:szCs w:val="22"/>
          <w:lang w:eastAsia="fr-FR"/>
        </w:rPr>
        <w:t xml:space="preserve">    </w:t>
      </w:r>
      <w:r w:rsidR="004C0A2E">
        <w:rPr>
          <w:rFonts w:ascii="Calibri" w:hAnsi="Calibri" w:cs="Calibri"/>
          <w:sz w:val="22"/>
          <w:szCs w:val="22"/>
          <w:lang w:eastAsia="fr-FR"/>
        </w:rPr>
        <w:t xml:space="preserve">                     </w:t>
      </w:r>
      <w:r w:rsidRPr="00021AA0">
        <w:rPr>
          <w:rFonts w:ascii="Calibri" w:hAnsi="Calibri" w:cs="Calibri"/>
          <w:sz w:val="22"/>
          <w:szCs w:val="22"/>
          <w:lang w:eastAsia="fr-FR"/>
        </w:rPr>
        <w:t xml:space="preserve">Tél. : </w:t>
      </w:r>
      <w:r w:rsidR="004C0A2E">
        <w:rPr>
          <w:rFonts w:ascii="Calibri" w:hAnsi="Calibri" w:cs="Calibri"/>
          <w:sz w:val="22"/>
          <w:szCs w:val="22"/>
          <w:lang w:eastAsia="fr-FR"/>
        </w:rPr>
        <w:t xml:space="preserve"> __________</w:t>
      </w:r>
      <w:r w:rsidRPr="00021AA0">
        <w:rPr>
          <w:rFonts w:ascii="Calibri" w:hAnsi="Calibri" w:cs="Calibri"/>
          <w:sz w:val="22"/>
          <w:szCs w:val="22"/>
          <w:lang w:eastAsia="fr-FR"/>
        </w:rPr>
        <w:tab/>
      </w:r>
      <w:r w:rsidR="004C0A2E">
        <w:rPr>
          <w:rFonts w:ascii="Calibri" w:hAnsi="Calibri" w:cs="Calibri"/>
          <w:sz w:val="22"/>
          <w:szCs w:val="22"/>
          <w:lang w:eastAsia="fr-FR"/>
        </w:rPr>
        <w:t xml:space="preserve">  </w:t>
      </w:r>
    </w:p>
    <w:p w14:paraId="1B4C7A0F" w14:textId="77777777" w:rsidR="0042231E" w:rsidRDefault="0042231E" w:rsidP="0042231E">
      <w:pPr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>Motivations :</w:t>
      </w:r>
    </w:p>
    <w:p w14:paraId="5FF340BA" w14:textId="77777777" w:rsidR="0042231E" w:rsidRDefault="0042231E" w:rsidP="0042231E">
      <w:pPr>
        <w:tabs>
          <w:tab w:val="right" w:leader="underscore" w:pos="9639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12071104" w14:textId="77777777" w:rsidR="0042231E" w:rsidRDefault="0042231E" w:rsidP="0042231E">
      <w:pPr>
        <w:tabs>
          <w:tab w:val="right" w:leader="underscore" w:pos="9639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34247A14" w14:textId="77777777" w:rsidR="0042231E" w:rsidRDefault="0042231E" w:rsidP="0042231E">
      <w:pPr>
        <w:tabs>
          <w:tab w:val="right" w:leader="underscore" w:pos="9639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766C30DF" w14:textId="77777777" w:rsidR="0042231E" w:rsidRDefault="0042231E" w:rsidP="0042231E">
      <w:pPr>
        <w:tabs>
          <w:tab w:val="right" w:leader="underscore" w:pos="9639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2F9BD286" w14:textId="77777777" w:rsidR="0042231E" w:rsidRPr="00021AA0" w:rsidRDefault="0042231E" w:rsidP="0042231E">
      <w:pPr>
        <w:tabs>
          <w:tab w:val="right" w:leader="underscore" w:pos="9639"/>
        </w:tabs>
        <w:spacing w:line="360" w:lineRule="auto"/>
        <w:jc w:val="both"/>
        <w:rPr>
          <w:rFonts w:ascii="Calibri" w:hAnsi="Calibri" w:cs="Calibri"/>
          <w:sz w:val="22"/>
          <w:szCs w:val="22"/>
          <w:lang w:eastAsia="fr-FR"/>
        </w:rPr>
      </w:pPr>
    </w:p>
    <w:p w14:paraId="07E82DBC" w14:textId="77777777" w:rsidR="0042231E" w:rsidRPr="00021AA0" w:rsidRDefault="0042231E" w:rsidP="0042231E">
      <w:pPr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22"/>
          <w:szCs w:val="22"/>
          <w:lang w:eastAsia="fr-FR"/>
        </w:rPr>
        <w:t>Niveau de responsabilité* :</w:t>
      </w:r>
    </w:p>
    <w:p w14:paraId="712F2A9C" w14:textId="77777777" w:rsidR="0042231E" w:rsidRPr="00021AA0" w:rsidRDefault="0042231E" w:rsidP="0042231E">
      <w:pPr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 w:rsidRPr="00021AA0"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 w:rsidRPr="00021AA0">
        <w:rPr>
          <w:rFonts w:ascii="Calibri" w:hAnsi="Calibri" w:cs="Calibri"/>
          <w:sz w:val="16"/>
          <w:szCs w:val="22"/>
          <w:lang w:eastAsia="fr-FR"/>
        </w:rPr>
        <w:fldChar w:fldCharType="end"/>
      </w:r>
      <w:bookmarkEnd w:id="0"/>
      <w:r w:rsidRPr="00021AA0">
        <w:rPr>
          <w:rFonts w:ascii="Calibri" w:hAnsi="Calibri" w:cs="Calibri"/>
          <w:sz w:val="16"/>
          <w:szCs w:val="22"/>
          <w:lang w:eastAsia="fr-FR"/>
        </w:rPr>
        <w:t xml:space="preserve"> </w:t>
      </w:r>
      <w:r w:rsidRPr="00021AA0">
        <w:rPr>
          <w:rFonts w:ascii="Calibri" w:hAnsi="Calibri" w:cs="Calibri"/>
          <w:sz w:val="22"/>
          <w:szCs w:val="22"/>
          <w:lang w:eastAsia="fr-FR"/>
        </w:rPr>
        <w:t>Encadrement d’équipe</w:t>
      </w:r>
    </w:p>
    <w:p w14:paraId="39828E0B" w14:textId="77777777" w:rsidR="0042231E" w:rsidRPr="00021AA0" w:rsidRDefault="0042231E" w:rsidP="0042231E">
      <w:pPr>
        <w:tabs>
          <w:tab w:val="left" w:leader="underscore" w:pos="9638"/>
        </w:tabs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021AA0"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 w:rsidRPr="00021AA0">
        <w:rPr>
          <w:rFonts w:ascii="Calibri" w:hAnsi="Calibri" w:cs="Calibri"/>
          <w:sz w:val="16"/>
          <w:szCs w:val="22"/>
          <w:lang w:eastAsia="fr-FR"/>
        </w:rPr>
        <w:fldChar w:fldCharType="end"/>
      </w:r>
      <w:bookmarkEnd w:id="1"/>
      <w:r w:rsidRPr="00021AA0">
        <w:rPr>
          <w:rFonts w:ascii="Calibri" w:hAnsi="Calibri" w:cs="Calibri"/>
          <w:sz w:val="16"/>
          <w:szCs w:val="22"/>
          <w:lang w:eastAsia="fr-FR"/>
        </w:rPr>
        <w:t xml:space="preserve"> </w:t>
      </w:r>
      <w:r w:rsidRPr="00021AA0">
        <w:rPr>
          <w:rFonts w:ascii="Calibri" w:hAnsi="Calibri" w:cs="Calibri"/>
          <w:sz w:val="22"/>
          <w:szCs w:val="22"/>
          <w:lang w:eastAsia="fr-FR"/>
        </w:rPr>
        <w:t>Expertise technique dans un domaine particulier</w:t>
      </w:r>
      <w:r>
        <w:rPr>
          <w:rFonts w:ascii="Calibri" w:hAnsi="Calibri" w:cs="Calibri"/>
          <w:sz w:val="22"/>
          <w:szCs w:val="22"/>
          <w:lang w:eastAsia="fr-FR"/>
        </w:rPr>
        <w:t xml:space="preserve"> : </w:t>
      </w:r>
      <w:r>
        <w:rPr>
          <w:rFonts w:ascii="Calibri" w:hAnsi="Calibri" w:cs="Calibri"/>
          <w:sz w:val="22"/>
          <w:szCs w:val="22"/>
          <w:lang w:eastAsia="fr-FR"/>
        </w:rPr>
        <w:tab/>
      </w:r>
    </w:p>
    <w:p w14:paraId="60902113" w14:textId="77777777" w:rsidR="0042231E" w:rsidRPr="00021AA0" w:rsidRDefault="0042231E" w:rsidP="0042231E">
      <w:pPr>
        <w:spacing w:line="360" w:lineRule="auto"/>
        <w:rPr>
          <w:rFonts w:ascii="Calibri" w:hAnsi="Calibri" w:cs="Calibri"/>
          <w:sz w:val="22"/>
          <w:szCs w:val="22"/>
          <w:lang w:eastAsia="fr-FR"/>
        </w:rPr>
      </w:pPr>
    </w:p>
    <w:p w14:paraId="1451B105" w14:textId="77777777" w:rsidR="0042231E" w:rsidRPr="00021AA0" w:rsidRDefault="0042231E" w:rsidP="0042231E">
      <w:pPr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22"/>
          <w:szCs w:val="22"/>
          <w:lang w:eastAsia="fr-FR"/>
        </w:rPr>
        <w:t>Expérience dans l’évaluation d’agents* :</w:t>
      </w:r>
    </w:p>
    <w:p w14:paraId="1D00BB80" w14:textId="77777777" w:rsidR="0042231E" w:rsidRPr="00021AA0" w:rsidRDefault="0042231E" w:rsidP="0042231E">
      <w:pPr>
        <w:tabs>
          <w:tab w:val="left" w:pos="1134"/>
        </w:tabs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021AA0"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 w:rsidRPr="00021AA0">
        <w:rPr>
          <w:rFonts w:ascii="Calibri" w:hAnsi="Calibri" w:cs="Calibri"/>
          <w:sz w:val="16"/>
          <w:szCs w:val="22"/>
          <w:lang w:eastAsia="fr-FR"/>
        </w:rPr>
        <w:fldChar w:fldCharType="end"/>
      </w:r>
      <w:bookmarkEnd w:id="2"/>
      <w:r w:rsidRPr="00021AA0">
        <w:rPr>
          <w:rFonts w:ascii="Calibri" w:hAnsi="Calibri" w:cs="Calibri"/>
          <w:sz w:val="22"/>
          <w:szCs w:val="22"/>
          <w:lang w:eastAsia="fr-FR"/>
        </w:rPr>
        <w:t xml:space="preserve"> Jurys de concours</w:t>
      </w:r>
    </w:p>
    <w:p w14:paraId="4025D732" w14:textId="77777777" w:rsidR="0042231E" w:rsidRPr="00021AA0" w:rsidRDefault="0042231E" w:rsidP="0042231E">
      <w:pPr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21AA0"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 w:rsidRPr="00021AA0">
        <w:rPr>
          <w:rFonts w:ascii="Calibri" w:hAnsi="Calibri" w:cs="Calibri"/>
          <w:sz w:val="16"/>
          <w:szCs w:val="22"/>
          <w:lang w:eastAsia="fr-FR"/>
        </w:rPr>
        <w:fldChar w:fldCharType="end"/>
      </w:r>
      <w:r w:rsidRPr="00021AA0">
        <w:rPr>
          <w:rFonts w:ascii="Calibri" w:hAnsi="Calibri" w:cs="Calibri"/>
          <w:sz w:val="22"/>
          <w:szCs w:val="22"/>
          <w:lang w:eastAsia="fr-FR"/>
        </w:rPr>
        <w:t xml:space="preserve"> Jurys de recrutement</w:t>
      </w:r>
    </w:p>
    <w:p w14:paraId="06BD6DC3" w14:textId="77777777" w:rsidR="0042231E" w:rsidRPr="00021AA0" w:rsidRDefault="0042231E" w:rsidP="0042231E">
      <w:pPr>
        <w:spacing w:line="360" w:lineRule="auto"/>
        <w:rPr>
          <w:rFonts w:ascii="Calibri" w:hAnsi="Calibri" w:cs="Calibri"/>
          <w:sz w:val="22"/>
          <w:szCs w:val="22"/>
          <w:lang w:eastAsia="fr-FR"/>
        </w:rPr>
      </w:pPr>
      <w:r w:rsidRPr="00021AA0">
        <w:rPr>
          <w:rFonts w:ascii="Calibri" w:hAnsi="Calibri" w:cs="Calibri"/>
          <w:sz w:val="16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21AA0">
        <w:rPr>
          <w:rFonts w:ascii="Calibri" w:hAnsi="Calibri" w:cs="Calibri"/>
          <w:sz w:val="16"/>
          <w:szCs w:val="22"/>
          <w:lang w:eastAsia="fr-FR"/>
        </w:rPr>
        <w:instrText xml:space="preserve"> FORMCHECKBOX </w:instrText>
      </w:r>
      <w:r w:rsidR="005F1F8D">
        <w:rPr>
          <w:rFonts w:ascii="Calibri" w:hAnsi="Calibri" w:cs="Calibri"/>
          <w:sz w:val="16"/>
          <w:szCs w:val="22"/>
          <w:lang w:eastAsia="fr-FR"/>
        </w:rPr>
      </w:r>
      <w:r w:rsidR="005F1F8D">
        <w:rPr>
          <w:rFonts w:ascii="Calibri" w:hAnsi="Calibri" w:cs="Calibri"/>
          <w:sz w:val="16"/>
          <w:szCs w:val="22"/>
          <w:lang w:eastAsia="fr-FR"/>
        </w:rPr>
        <w:fldChar w:fldCharType="separate"/>
      </w:r>
      <w:r w:rsidRPr="00021AA0">
        <w:rPr>
          <w:rFonts w:ascii="Calibri" w:hAnsi="Calibri" w:cs="Calibri"/>
          <w:sz w:val="16"/>
          <w:szCs w:val="22"/>
          <w:lang w:eastAsia="fr-FR"/>
        </w:rPr>
        <w:fldChar w:fldCharType="end"/>
      </w:r>
      <w:r w:rsidRPr="00021AA0">
        <w:rPr>
          <w:rFonts w:ascii="Calibri" w:hAnsi="Calibri" w:cs="Calibri"/>
          <w:sz w:val="16"/>
          <w:szCs w:val="22"/>
          <w:lang w:eastAsia="fr-FR"/>
        </w:rPr>
        <w:t xml:space="preserve"> </w:t>
      </w:r>
      <w:r w:rsidRPr="00021AA0">
        <w:rPr>
          <w:rFonts w:ascii="Calibri" w:hAnsi="Calibri" w:cs="Calibri"/>
          <w:sz w:val="22"/>
          <w:szCs w:val="22"/>
          <w:lang w:eastAsia="fr-FR"/>
        </w:rPr>
        <w:t>Expert ITRF pour le Ministère</w:t>
      </w:r>
    </w:p>
    <w:p w14:paraId="2C288817" w14:textId="77777777" w:rsidR="0042231E" w:rsidRPr="00021AA0" w:rsidRDefault="0042231E" w:rsidP="0042231E">
      <w:pPr>
        <w:spacing w:line="360" w:lineRule="auto"/>
        <w:rPr>
          <w:rFonts w:ascii="Calibri" w:hAnsi="Calibri" w:cs="Calibri"/>
          <w:lang w:eastAsia="fr-FR"/>
        </w:rPr>
      </w:pPr>
      <w:r w:rsidRPr="00B12758">
        <w:rPr>
          <w:rFonts w:ascii="Calibri" w:hAnsi="Calibri" w:cs="Calibri"/>
          <w:i/>
          <w:sz w:val="18"/>
          <w:szCs w:val="18"/>
          <w:lang w:eastAsia="fr-FR"/>
        </w:rPr>
        <w:t>* possibilité de cocher plusieurs cases</w:t>
      </w:r>
    </w:p>
    <w:tbl>
      <w:tblPr>
        <w:tblpPr w:leftFromText="141" w:rightFromText="141" w:vertAnchor="text" w:horzAnchor="margin" w:tblpY="381"/>
        <w:tblW w:w="9108" w:type="dxa"/>
        <w:tblLook w:val="01E0" w:firstRow="1" w:lastRow="1" w:firstColumn="1" w:lastColumn="1" w:noHBand="0" w:noVBand="0"/>
      </w:tblPr>
      <w:tblGrid>
        <w:gridCol w:w="4504"/>
        <w:gridCol w:w="4604"/>
      </w:tblGrid>
      <w:tr w:rsidR="0042231E" w:rsidRPr="0080202B" w14:paraId="02E9B5B0" w14:textId="77777777" w:rsidTr="00684F7D">
        <w:tc>
          <w:tcPr>
            <w:tcW w:w="4504" w:type="dxa"/>
            <w:shd w:val="clear" w:color="auto" w:fill="auto"/>
          </w:tcPr>
          <w:p w14:paraId="29F9A150" w14:textId="77777777" w:rsidR="0042231E" w:rsidRPr="0028681E" w:rsidRDefault="0042231E" w:rsidP="00684F7D">
            <w:pPr>
              <w:spacing w:line="360" w:lineRule="auto"/>
              <w:ind w:left="-360"/>
              <w:jc w:val="center"/>
              <w:rPr>
                <w:rFonts w:ascii="Calibri" w:hAnsi="Calibri" w:cs="Calibri"/>
                <w:b/>
                <w:lang w:eastAsia="fr-FR"/>
              </w:rPr>
            </w:pPr>
            <w:r w:rsidRPr="0028681E">
              <w:rPr>
                <w:rFonts w:ascii="Calibri" w:hAnsi="Calibri" w:cs="Calibri"/>
                <w:b/>
                <w:lang w:eastAsia="fr-FR"/>
              </w:rPr>
              <w:t>Signature de l’Agent</w:t>
            </w:r>
          </w:p>
        </w:tc>
        <w:tc>
          <w:tcPr>
            <w:tcW w:w="4604" w:type="dxa"/>
            <w:shd w:val="clear" w:color="auto" w:fill="auto"/>
            <w:vAlign w:val="center"/>
          </w:tcPr>
          <w:p w14:paraId="68AE546D" w14:textId="77777777" w:rsidR="0042231E" w:rsidRPr="0080202B" w:rsidRDefault="0042231E" w:rsidP="00684F7D">
            <w:pPr>
              <w:spacing w:line="360" w:lineRule="auto"/>
              <w:ind w:left="176"/>
              <w:jc w:val="center"/>
              <w:rPr>
                <w:rFonts w:ascii="Calibri" w:hAnsi="Calibri" w:cs="Calibri"/>
                <w:b/>
                <w:lang w:eastAsia="fr-FR"/>
              </w:rPr>
            </w:pPr>
            <w:r w:rsidRPr="0080202B">
              <w:rPr>
                <w:rFonts w:ascii="Calibri" w:hAnsi="Calibri" w:cs="Calibri"/>
                <w:b/>
                <w:lang w:eastAsia="fr-FR"/>
              </w:rPr>
              <w:t>Signature du responsable hiérarchique</w:t>
            </w:r>
          </w:p>
        </w:tc>
      </w:tr>
    </w:tbl>
    <w:p w14:paraId="5AEBDD7A" w14:textId="77777777" w:rsidR="0042231E" w:rsidRPr="00021AA0" w:rsidRDefault="0042231E" w:rsidP="0042231E">
      <w:pPr>
        <w:rPr>
          <w:rFonts w:ascii="Calibri" w:hAnsi="Calibri" w:cs="Calibri"/>
          <w:sz w:val="18"/>
        </w:rPr>
      </w:pPr>
    </w:p>
    <w:p w14:paraId="259C8889" w14:textId="77777777" w:rsidR="0042231E" w:rsidRDefault="0042231E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</w:p>
    <w:sectPr w:rsidR="00422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92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6779" w14:textId="77777777" w:rsidR="00B345FB" w:rsidRDefault="00B534B1">
      <w:r>
        <w:separator/>
      </w:r>
    </w:p>
  </w:endnote>
  <w:endnote w:type="continuationSeparator" w:id="0">
    <w:p w14:paraId="7B85307C" w14:textId="77777777" w:rsidR="00B345FB" w:rsidRDefault="00B5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28BE" w14:textId="77777777" w:rsidR="00B345FB" w:rsidRDefault="00B345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4311" w14:textId="77777777" w:rsidR="00B345FB" w:rsidRDefault="00B534B1">
    <w:pPr>
      <w:spacing w:before="27" w:line="228" w:lineRule="auto"/>
      <w:ind w:right="360"/>
      <w:rPr>
        <w:rFonts w:ascii="Source Sans Pro" w:hAnsi="Source Sans Pro"/>
        <w:sz w:val="14"/>
        <w:szCs w:val="1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3E77CE" wp14:editId="4E86F1BA">
              <wp:simplePos x="0" y="0"/>
              <wp:positionH relativeFrom="page">
                <wp:posOffset>503535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203D3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5pt,768.3pt" to="555.55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" strokecolor="#231f20">
              <w10:wrap anchorx="page" anchory="page"/>
            </v:line>
          </w:pict>
        </mc:Fallback>
      </mc:AlternateContent>
    </w:r>
    <w:r>
      <w:rPr>
        <w:rFonts w:ascii="Source Sans Pro" w:hAnsi="Source Sans Pro"/>
        <w:color w:val="231F20"/>
        <w:spacing w:val="-1"/>
        <w:sz w:val="14"/>
        <w:szCs w:val="14"/>
      </w:rPr>
      <w:t>Présidence de Nantes Université</w:t>
    </w:r>
    <w:r>
      <w:rPr>
        <w:rFonts w:ascii="Source Sans Pro" w:hAnsi="Source Sans Pro"/>
        <w:color w:val="231F20"/>
        <w:spacing w:val="-1"/>
        <w:sz w:val="14"/>
        <w:szCs w:val="14"/>
      </w:rPr>
      <w:br/>
    </w:r>
    <w:r>
      <w:rPr>
        <w:rFonts w:ascii="Source Sans Pro" w:hAnsi="Source Sans Pro"/>
        <w:color w:val="231F20"/>
        <w:sz w:val="14"/>
        <w:szCs w:val="14"/>
      </w:rPr>
      <w:t>1 quai de Tourville ― BP13522</w:t>
    </w:r>
    <w:r>
      <w:rPr>
        <w:rFonts w:ascii="Source Sans Pro" w:hAnsi="Source Sans Pro"/>
        <w:color w:val="231F20"/>
        <w:sz w:val="14"/>
        <w:szCs w:val="14"/>
      </w:rPr>
      <w:br/>
      <w:t>44035</w:t>
    </w:r>
    <w:r>
      <w:rPr>
        <w:rFonts w:ascii="Source Sans Pro" w:hAnsi="Source Sans Pro"/>
        <w:color w:val="231F20"/>
        <w:spacing w:val="-3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Nantes</w:t>
    </w:r>
    <w:r>
      <w:rPr>
        <w:rFonts w:ascii="Source Sans Pro" w:hAnsi="Source Sans Pro"/>
        <w:color w:val="231F20"/>
        <w:spacing w:val="-3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CEDEX</w:t>
    </w:r>
    <w:r>
      <w:rPr>
        <w:rFonts w:ascii="Source Sans Pro" w:hAnsi="Source Sans Pro"/>
        <w:color w:val="231F20"/>
        <w:spacing w:val="-2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1</w:t>
    </w:r>
  </w:p>
  <w:p w14:paraId="43FCA962" w14:textId="77777777" w:rsidR="00B345FB" w:rsidRDefault="005F1F8D">
    <w:pPr>
      <w:spacing w:before="27" w:line="228" w:lineRule="auto"/>
      <w:ind w:left="20"/>
      <w:rPr>
        <w:rFonts w:ascii="Source Sans Pro" w:hAnsi="Source Sans Pro"/>
        <w:sz w:val="14"/>
        <w:szCs w:val="14"/>
      </w:rPr>
    </w:pPr>
    <w:hyperlink r:id="rId1" w:tooltip="http://www.univ-nantes.fr/" w:history="1">
      <w:r w:rsidR="00B534B1">
        <w:rPr>
          <w:rFonts w:ascii="Source Sans Pro" w:hAnsi="Source Sans Pro"/>
          <w:color w:val="231F20"/>
          <w:sz w:val="14"/>
          <w:szCs w:val="14"/>
        </w:rPr>
        <w:t>www.univ-nantes.fr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D04A" w14:textId="77777777" w:rsidR="00B345FB" w:rsidRDefault="00B345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2752" w14:textId="77777777" w:rsidR="00B345FB" w:rsidRDefault="00B534B1">
      <w:r>
        <w:separator/>
      </w:r>
    </w:p>
  </w:footnote>
  <w:footnote w:type="continuationSeparator" w:id="0">
    <w:p w14:paraId="1DF18B86" w14:textId="77777777" w:rsidR="00B345FB" w:rsidRDefault="00B5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BFB0" w14:textId="77777777" w:rsidR="00B345FB" w:rsidRDefault="00B345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F6D1" w14:textId="77777777" w:rsidR="00B345FB" w:rsidRDefault="00B534B1">
    <w:pPr>
      <w:pStyle w:val="En-tte"/>
    </w:pPr>
    <w:r>
      <w:rPr>
        <w:noProof/>
        <w:sz w:val="18"/>
        <w:szCs w:val="18"/>
        <w:lang w:eastAsia="fr-FR"/>
      </w:rPr>
      <w:drawing>
        <wp:inline distT="0" distB="0" distL="0" distR="0" wp14:anchorId="3FF4F0E2" wp14:editId="32C9D4E9">
          <wp:extent cx="1905000" cy="482600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050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F9BB13" wp14:editId="1E8A85DF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77101C" id="Connecteur droit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89AA" w14:textId="77777777" w:rsidR="00B345FB" w:rsidRDefault="00B345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FB"/>
    <w:rsid w:val="000C197B"/>
    <w:rsid w:val="0029300F"/>
    <w:rsid w:val="0042231E"/>
    <w:rsid w:val="004C0A2E"/>
    <w:rsid w:val="005F1F8D"/>
    <w:rsid w:val="00783232"/>
    <w:rsid w:val="009E4E7D"/>
    <w:rsid w:val="00B345FB"/>
    <w:rsid w:val="00B534B1"/>
    <w:rsid w:val="00C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677D"/>
  <w15:docId w15:val="{93B2AEDF-D90C-4A82-B13A-7E521BF5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Mylene DUBOIS</cp:lastModifiedBy>
  <cp:revision>5</cp:revision>
  <dcterms:created xsi:type="dcterms:W3CDTF">2022-10-18T08:43:00Z</dcterms:created>
  <dcterms:modified xsi:type="dcterms:W3CDTF">2024-09-03T08:11:00Z</dcterms:modified>
</cp:coreProperties>
</file>