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D4E" w:rsidRDefault="00C64D4E">
      <w:r>
        <w:t>Pour fabriquer environ 1 l de produit vaisselle :</w:t>
      </w:r>
    </w:p>
    <w:p w:rsidR="00C64D4E" w:rsidRDefault="00C64D4E"/>
    <w:p w:rsidR="00C64D4E" w:rsidRDefault="00C64D4E">
      <w:r>
        <w:t>Ingrédients :</w:t>
      </w:r>
    </w:p>
    <w:p w:rsidR="00C64D4E" w:rsidRDefault="00C64D4E"/>
    <w:p w:rsidR="00C64D4E" w:rsidRDefault="00C64D4E" w:rsidP="005329DB">
      <w:r>
        <w:t>Eau (0.9 l)</w:t>
      </w:r>
    </w:p>
    <w:p w:rsidR="00C64D4E" w:rsidRDefault="00C64D4E" w:rsidP="005329DB">
      <w:r>
        <w:t>1 cuillère à soupe de Bicarbonate de soude</w:t>
      </w:r>
    </w:p>
    <w:p w:rsidR="00C64D4E" w:rsidRDefault="00C64D4E" w:rsidP="005329DB">
      <w:r>
        <w:t>1 cuillère à soupe de Cristaux de soude</w:t>
      </w:r>
    </w:p>
    <w:p w:rsidR="00C64D4E" w:rsidRDefault="00C64D4E" w:rsidP="005329DB">
      <w:r>
        <w:t xml:space="preserve">1 cuillère à soupe de Savon noir (facultatif) </w:t>
      </w:r>
    </w:p>
    <w:p w:rsidR="00C64D4E" w:rsidRDefault="00C64D4E" w:rsidP="005329DB">
      <w:r>
        <w:t>50 g Savon de Marseille en copeaux</w:t>
      </w:r>
    </w:p>
    <w:p w:rsidR="00C64D4E" w:rsidRDefault="00C64D4E" w:rsidP="005329DB">
      <w:r>
        <w:t>Huile Essentielle ( citron,  pamplemousse  thym ou autre) : environ 20 gouttes</w:t>
      </w:r>
    </w:p>
    <w:p w:rsidR="00C64D4E" w:rsidRDefault="00C64D4E" w:rsidP="005329DB"/>
    <w:p w:rsidR="00C64D4E" w:rsidRDefault="00C64D4E" w:rsidP="005329DB">
      <w:r>
        <w:t>Préparation :</w:t>
      </w:r>
    </w:p>
    <w:p w:rsidR="00C64D4E" w:rsidRDefault="00C64D4E" w:rsidP="005329DB"/>
    <w:p w:rsidR="00C64D4E" w:rsidRDefault="00C64D4E" w:rsidP="005329DB">
      <w:r w:rsidRPr="005329DB">
        <w:t xml:space="preserve">Dans un saladier, versez le savon de Marseille puis l’eau chaude, remuez. Ajoutez les cristaux de soude, le bicarbonate et le savon noir et mélangez. Laissez reposer quelques </w:t>
      </w:r>
      <w:r>
        <w:t>minutes</w:t>
      </w:r>
      <w:r w:rsidRPr="005329DB">
        <w:t xml:space="preserve">. Quand le liquide est épais, </w:t>
      </w:r>
      <w:r>
        <w:t>ajoutez ensuite l’huile essentielle</w:t>
      </w:r>
      <w:r w:rsidRPr="005329DB">
        <w:t xml:space="preserve"> et versez le tout dans un grand flacon en verre ou en plastique</w:t>
      </w:r>
      <w:r>
        <w:t>.</w:t>
      </w:r>
      <w:bookmarkStart w:id="0" w:name="_GoBack"/>
      <w:bookmarkEnd w:id="0"/>
    </w:p>
    <w:p w:rsidR="00C64D4E" w:rsidRDefault="00C64D4E" w:rsidP="005329DB"/>
    <w:p w:rsidR="00C64D4E" w:rsidRDefault="00C64D4E" w:rsidP="005329DB"/>
    <w:sectPr w:rsidR="00C64D4E" w:rsidSect="00D932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329DB"/>
    <w:rsid w:val="001159E1"/>
    <w:rsid w:val="005329DB"/>
    <w:rsid w:val="00840CE8"/>
    <w:rsid w:val="00C64D4E"/>
    <w:rsid w:val="00D93215"/>
    <w:rsid w:val="00EC46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3215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100</Words>
  <Characters>553</Characters>
  <Application>Microsoft Office Outlook</Application>
  <DocSecurity>0</DocSecurity>
  <Lines>0</Lines>
  <Paragraphs>0</Paragraphs>
  <ScaleCrop>false</ScaleCrop>
  <Company>HP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Pour fabriquer environ 1 l de produit vaisselle :</dc:title>
  <dc:subject/>
  <dc:creator>helene.pochat</dc:creator>
  <cp:keywords/>
  <dc:description/>
  <cp:lastModifiedBy>charpentier-l</cp:lastModifiedBy>
  <cp:revision>2</cp:revision>
  <dcterms:created xsi:type="dcterms:W3CDTF">2017-06-13T07:00:00Z</dcterms:created>
  <dcterms:modified xsi:type="dcterms:W3CDTF">2017-06-13T07:00:00Z</dcterms:modified>
</cp:coreProperties>
</file>